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BD70A" w14:textId="701AB21C" w:rsidR="005F5156" w:rsidRPr="00DC344E" w:rsidRDefault="005F5156" w:rsidP="00DC344E">
      <w:pPr>
        <w:pStyle w:val="NoteLevel1"/>
        <w:numPr>
          <w:ilvl w:val="0"/>
          <w:numId w:val="0"/>
        </w:numPr>
        <w:jc w:val="center"/>
        <w:rPr>
          <w:rFonts w:ascii="Times" w:hAnsi="Times" w:cs="Times"/>
          <w:b/>
          <w:bCs/>
          <w:sz w:val="48"/>
          <w:szCs w:val="26"/>
        </w:rPr>
      </w:pPr>
      <w:r w:rsidRPr="00DC344E">
        <w:rPr>
          <w:rFonts w:ascii="Times" w:hAnsi="Times" w:cs="Times"/>
          <w:b/>
          <w:bCs/>
          <w:sz w:val="48"/>
          <w:szCs w:val="26"/>
          <w:u w:val="single"/>
        </w:rPr>
        <w:t>Adelie Penguins</w:t>
      </w:r>
    </w:p>
    <w:p w14:paraId="42B58328" w14:textId="77777777" w:rsidR="005F5156" w:rsidRDefault="00C2466A" w:rsidP="005F5156">
      <w:pPr>
        <w:pStyle w:val="NoteLevel1"/>
        <w:rPr>
          <w:rFonts w:ascii="Times" w:hAnsi="Times" w:cs="Times"/>
          <w:b/>
          <w:bCs/>
          <w:sz w:val="48"/>
          <w:szCs w:val="2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1" locked="0" layoutInCell="1" allowOverlap="1" wp14:anchorId="3F7B9A4A" wp14:editId="03DADEC1">
            <wp:simplePos x="0" y="0"/>
            <wp:positionH relativeFrom="column">
              <wp:posOffset>1503045</wp:posOffset>
            </wp:positionH>
            <wp:positionV relativeFrom="paragraph">
              <wp:posOffset>0</wp:posOffset>
            </wp:positionV>
            <wp:extent cx="2470785" cy="1600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78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57E5B" w14:textId="77777777" w:rsidR="005F5156" w:rsidRPr="005F5156" w:rsidRDefault="005F5156" w:rsidP="005F5156">
      <w:pPr>
        <w:pStyle w:val="NoteLevel1"/>
        <w:rPr>
          <w:rFonts w:ascii="Times" w:hAnsi="Times" w:cs="Times"/>
          <w:b/>
          <w:bCs/>
          <w:sz w:val="48"/>
          <w:szCs w:val="26"/>
        </w:rPr>
      </w:pPr>
    </w:p>
    <w:p w14:paraId="5E7D4751" w14:textId="77777777" w:rsidR="005F5156" w:rsidRDefault="005F5156" w:rsidP="005F5156">
      <w:pPr>
        <w:pStyle w:val="NoteLevel1"/>
        <w:rPr>
          <w:rFonts w:ascii="Times" w:hAnsi="Times" w:cs="Times"/>
          <w:b/>
          <w:bCs/>
          <w:sz w:val="26"/>
          <w:szCs w:val="26"/>
        </w:rPr>
      </w:pPr>
    </w:p>
    <w:p w14:paraId="0725DB9A" w14:textId="77777777" w:rsidR="00C2466A" w:rsidRPr="00C2466A" w:rsidRDefault="00C2466A" w:rsidP="005F5156">
      <w:pPr>
        <w:pStyle w:val="NoteLevel1"/>
        <w:rPr>
          <w:rFonts w:ascii="Times" w:hAnsi="Times" w:cs="Times"/>
          <w:sz w:val="40"/>
          <w:szCs w:val="32"/>
        </w:rPr>
      </w:pPr>
    </w:p>
    <w:p w14:paraId="52664902" w14:textId="77777777" w:rsidR="005F5156" w:rsidRPr="005F5156" w:rsidRDefault="005F5156" w:rsidP="005F5156">
      <w:pPr>
        <w:pStyle w:val="NoteLevel1"/>
        <w:rPr>
          <w:rFonts w:ascii="Times" w:hAnsi="Times" w:cs="Times"/>
          <w:sz w:val="40"/>
          <w:szCs w:val="32"/>
        </w:rPr>
      </w:pPr>
      <w:r w:rsidRPr="005F5156">
        <w:rPr>
          <w:rFonts w:ascii="Times" w:hAnsi="Times" w:cs="Times"/>
          <w:b/>
          <w:bCs/>
          <w:sz w:val="32"/>
          <w:szCs w:val="26"/>
        </w:rPr>
        <w:t xml:space="preserve">- Adelies are the smallest and most widely </w:t>
      </w:r>
      <w:r>
        <w:rPr>
          <w:rFonts w:ascii="Times" w:hAnsi="Times" w:cs="Times"/>
          <w:b/>
          <w:bCs/>
          <w:sz w:val="32"/>
          <w:szCs w:val="26"/>
        </w:rPr>
        <w:t xml:space="preserve">spread penguins in the entire </w:t>
      </w:r>
      <w:r w:rsidRPr="005F5156">
        <w:rPr>
          <w:rFonts w:ascii="Times" w:hAnsi="Times" w:cs="Times"/>
          <w:b/>
          <w:bCs/>
          <w:sz w:val="32"/>
          <w:szCs w:val="26"/>
        </w:rPr>
        <w:t>Antarctic</w:t>
      </w:r>
      <w:r>
        <w:rPr>
          <w:rFonts w:ascii="Times" w:hAnsi="Times" w:cs="Times"/>
          <w:b/>
          <w:bCs/>
          <w:sz w:val="32"/>
          <w:szCs w:val="26"/>
        </w:rPr>
        <w:t xml:space="preserve"> region</w:t>
      </w:r>
      <w:r w:rsidRPr="005F5156">
        <w:rPr>
          <w:rFonts w:ascii="Times" w:hAnsi="Times" w:cs="Times"/>
          <w:b/>
          <w:bCs/>
          <w:sz w:val="32"/>
          <w:szCs w:val="26"/>
        </w:rPr>
        <w:t>.</w:t>
      </w:r>
    </w:p>
    <w:p w14:paraId="390BB60E" w14:textId="77777777" w:rsidR="005F5156" w:rsidRPr="005F5156" w:rsidRDefault="005F5156" w:rsidP="005F5156">
      <w:pPr>
        <w:pStyle w:val="NoteLevel1"/>
        <w:rPr>
          <w:rFonts w:ascii="Times" w:hAnsi="Times" w:cs="Times"/>
          <w:sz w:val="40"/>
          <w:szCs w:val="32"/>
        </w:rPr>
      </w:pPr>
      <w:r w:rsidRPr="005F5156">
        <w:rPr>
          <w:rFonts w:ascii="Times" w:hAnsi="Times" w:cs="Times"/>
          <w:b/>
          <w:bCs/>
          <w:sz w:val="32"/>
          <w:szCs w:val="26"/>
        </w:rPr>
        <w:t xml:space="preserve">- </w:t>
      </w:r>
      <w:r>
        <w:rPr>
          <w:rFonts w:ascii="Times" w:hAnsi="Times" w:cs="Times"/>
          <w:b/>
          <w:bCs/>
          <w:sz w:val="32"/>
          <w:szCs w:val="26"/>
        </w:rPr>
        <w:t>They are n</w:t>
      </w:r>
      <w:r w:rsidRPr="005F5156">
        <w:rPr>
          <w:rFonts w:ascii="Times" w:hAnsi="Times" w:cs="Times"/>
          <w:b/>
          <w:bCs/>
          <w:sz w:val="32"/>
          <w:szCs w:val="26"/>
        </w:rPr>
        <w:t>amed after the wife of the French explorer Admiral Durmont d' Urville</w:t>
      </w:r>
      <w:r>
        <w:rPr>
          <w:rFonts w:ascii="Times" w:hAnsi="Times" w:cs="Times"/>
          <w:b/>
          <w:bCs/>
          <w:sz w:val="32"/>
          <w:szCs w:val="26"/>
        </w:rPr>
        <w:t>.</w:t>
      </w:r>
    </w:p>
    <w:p w14:paraId="1154193F" w14:textId="77777777" w:rsidR="005F5156" w:rsidRPr="005F5156" w:rsidRDefault="005F5156" w:rsidP="005F5156">
      <w:pPr>
        <w:pStyle w:val="NoteLevel1"/>
        <w:rPr>
          <w:rFonts w:ascii="Times" w:hAnsi="Times" w:cs="Times"/>
          <w:sz w:val="40"/>
          <w:szCs w:val="32"/>
        </w:rPr>
      </w:pPr>
      <w:r w:rsidRPr="005F5156">
        <w:rPr>
          <w:rFonts w:ascii="Times" w:hAnsi="Times" w:cs="Times"/>
          <w:b/>
          <w:bCs/>
          <w:sz w:val="32"/>
          <w:szCs w:val="26"/>
        </w:rPr>
        <w:t xml:space="preserve">- </w:t>
      </w:r>
      <w:r>
        <w:rPr>
          <w:rFonts w:ascii="Times" w:hAnsi="Times" w:cs="Times"/>
          <w:b/>
          <w:bCs/>
          <w:sz w:val="32"/>
          <w:szCs w:val="26"/>
        </w:rPr>
        <w:t>At the wintertime, Adelie penguins</w:t>
      </w:r>
      <w:r w:rsidRPr="005F5156">
        <w:rPr>
          <w:rFonts w:ascii="Times" w:hAnsi="Times" w:cs="Times"/>
          <w:b/>
          <w:bCs/>
          <w:sz w:val="32"/>
          <w:szCs w:val="26"/>
        </w:rPr>
        <w:t xml:space="preserve"> stay at sea, resting on pack ice and icebergs in groups.</w:t>
      </w:r>
    </w:p>
    <w:p w14:paraId="6259376A" w14:textId="77777777" w:rsidR="00C2466A" w:rsidRPr="00C2466A" w:rsidRDefault="005F5156" w:rsidP="00C2466A">
      <w:pPr>
        <w:pStyle w:val="NoteLevel1"/>
        <w:rPr>
          <w:rFonts w:ascii="Times" w:hAnsi="Times" w:cs="Times"/>
          <w:sz w:val="40"/>
          <w:szCs w:val="32"/>
        </w:rPr>
      </w:pPr>
      <w:r>
        <w:rPr>
          <w:rFonts w:ascii="Times" w:hAnsi="Times" w:cs="Times"/>
          <w:b/>
          <w:bCs/>
          <w:sz w:val="32"/>
          <w:szCs w:val="26"/>
        </w:rPr>
        <w:t xml:space="preserve">- </w:t>
      </w:r>
      <w:r w:rsidRPr="005F5156">
        <w:rPr>
          <w:rFonts w:ascii="Times" w:hAnsi="Times" w:cs="Times"/>
          <w:b/>
          <w:bCs/>
          <w:sz w:val="32"/>
          <w:szCs w:val="26"/>
        </w:rPr>
        <w:t>Adelie peng</w:t>
      </w:r>
      <w:r>
        <w:rPr>
          <w:rFonts w:ascii="Times" w:hAnsi="Times" w:cs="Times"/>
          <w:b/>
          <w:bCs/>
          <w:sz w:val="32"/>
          <w:szCs w:val="26"/>
        </w:rPr>
        <w:t>uins can dive up to 500 feet to hunt for prey</w:t>
      </w:r>
      <w:r w:rsidRPr="005F5156">
        <w:rPr>
          <w:rFonts w:ascii="Times" w:hAnsi="Times" w:cs="Times"/>
          <w:b/>
          <w:bCs/>
          <w:sz w:val="32"/>
          <w:szCs w:val="26"/>
        </w:rPr>
        <w:t xml:space="preserve">, but usually </w:t>
      </w:r>
      <w:r>
        <w:rPr>
          <w:rFonts w:ascii="Times" w:hAnsi="Times" w:cs="Times"/>
          <w:b/>
          <w:bCs/>
          <w:sz w:val="32"/>
          <w:szCs w:val="26"/>
        </w:rPr>
        <w:t>they dive</w:t>
      </w:r>
      <w:r w:rsidRPr="005F5156">
        <w:rPr>
          <w:rFonts w:ascii="Times" w:hAnsi="Times" w:cs="Times"/>
          <w:b/>
          <w:bCs/>
          <w:sz w:val="32"/>
          <w:szCs w:val="26"/>
        </w:rPr>
        <w:t xml:space="preserve"> much shallower</w:t>
      </w:r>
      <w:r w:rsidR="00C2466A">
        <w:rPr>
          <w:rFonts w:ascii="Times" w:hAnsi="Times" w:cs="Times"/>
          <w:b/>
          <w:bCs/>
          <w:sz w:val="32"/>
          <w:szCs w:val="26"/>
        </w:rPr>
        <w:t>.</w:t>
      </w:r>
    </w:p>
    <w:p w14:paraId="13AFB9D3" w14:textId="77777777" w:rsidR="005F5156" w:rsidRPr="00C2466A" w:rsidRDefault="005F5156" w:rsidP="00C2466A">
      <w:pPr>
        <w:pStyle w:val="NoteLevel1"/>
        <w:rPr>
          <w:rFonts w:ascii="Times" w:hAnsi="Times" w:cs="Times"/>
          <w:sz w:val="40"/>
          <w:szCs w:val="32"/>
        </w:rPr>
      </w:pPr>
      <w:r w:rsidRPr="00C2466A">
        <w:rPr>
          <w:rFonts w:ascii="Times" w:hAnsi="Times" w:cs="Times"/>
          <w:b/>
          <w:bCs/>
          <w:sz w:val="32"/>
          <w:szCs w:val="26"/>
        </w:rPr>
        <w:t>- The Adelies are always squabbling over nesting sites, especially over the higher, well-drained areas. They also steal rocks from other penguin’s nests.</w:t>
      </w:r>
    </w:p>
    <w:p w14:paraId="57787EBC" w14:textId="77777777" w:rsidR="005F5156" w:rsidRDefault="005F5156" w:rsidP="005F5156">
      <w:pPr>
        <w:pStyle w:val="NoteLevel1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26"/>
        </w:rPr>
        <w:lastRenderedPageBreak/>
        <w:t xml:space="preserve">- </w:t>
      </w:r>
      <w:r w:rsidRPr="005F515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The Adelies main oceanic predators are leopard seals which often lie in wait beneath the ledges to snare the first penguin into the water.</w:t>
      </w:r>
    </w:p>
    <w:p w14:paraId="1493408C" w14:textId="77777777" w:rsidR="00DC344E" w:rsidRPr="00DC344E" w:rsidRDefault="00DC344E" w:rsidP="00C2466A">
      <w:pPr>
        <w:pStyle w:val="NoteLevel1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44A2DD25" w14:textId="77777777" w:rsidR="00C2466A" w:rsidRPr="00DC344E" w:rsidRDefault="00C2466A" w:rsidP="00DC344E">
      <w:pPr>
        <w:pStyle w:val="NoteLevel1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2466A">
        <w:rPr>
          <w:rFonts w:ascii="Times New Roman" w:hAnsi="Times New Roman" w:cs="Times New Roman"/>
          <w:b/>
          <w:sz w:val="48"/>
          <w:u w:val="single"/>
        </w:rPr>
        <w:t>Elephant Seal</w:t>
      </w:r>
    </w:p>
    <w:p w14:paraId="3BB5935E" w14:textId="3736FB27" w:rsidR="00DC344E" w:rsidRDefault="00DC344E" w:rsidP="00DC344E">
      <w:pPr>
        <w:pStyle w:val="NoteLevel1"/>
        <w:numPr>
          <w:ilvl w:val="0"/>
          <w:numId w:val="0"/>
        </w:num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Helvetica" w:hAnsi="Helvetica" w:cs="Helvetica"/>
          <w:noProof/>
        </w:rPr>
        <w:drawing>
          <wp:inline distT="0" distB="0" distL="0" distR="0" wp14:anchorId="0C7C3CE4" wp14:editId="50F6B0F6">
            <wp:extent cx="2224504" cy="1320800"/>
            <wp:effectExtent l="0" t="0" r="1079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132" cy="1321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BC01B" w14:textId="77777777" w:rsidR="00DC344E" w:rsidRPr="00C2466A" w:rsidRDefault="00DC344E" w:rsidP="00DC344E">
      <w:pPr>
        <w:pStyle w:val="NoteLevel1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2FE99089" w14:textId="701FFF31" w:rsidR="00C2466A" w:rsidRPr="00DC344E" w:rsidRDefault="00DC344E" w:rsidP="00DC344E">
      <w:pPr>
        <w:pStyle w:val="NoteLevel1"/>
        <w:rPr>
          <w:rFonts w:ascii="Times New Roman" w:hAnsi="Times New Roman" w:cs="Times New Roman"/>
          <w:b/>
          <w:sz w:val="44"/>
          <w:u w:val="single"/>
        </w:rPr>
      </w:pPr>
      <w:r w:rsidRPr="00DC344E">
        <w:rPr>
          <w:rFonts w:ascii="Times New Roman" w:hAnsi="Times New Roman" w:cs="Times New Roman"/>
          <w:b/>
          <w:sz w:val="28"/>
          <w:szCs w:val="32"/>
        </w:rPr>
        <w:t xml:space="preserve">- 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>They are named because of the trunk-like nose of the males.</w:t>
      </w:r>
    </w:p>
    <w:p w14:paraId="534DE2BB" w14:textId="77777777" w:rsidR="00DC344E" w:rsidRPr="00DC344E" w:rsidRDefault="00DC344E" w:rsidP="00DC344E">
      <w:pPr>
        <w:pStyle w:val="NoteLevel1"/>
        <w:rPr>
          <w:rFonts w:ascii="Times New Roman" w:hAnsi="Times New Roman" w:cs="Times New Roman"/>
          <w:b/>
          <w:sz w:val="44"/>
          <w:u w:val="single"/>
        </w:rPr>
      </w:pPr>
    </w:p>
    <w:p w14:paraId="2E5AAE50" w14:textId="168DEDD2" w:rsidR="00C2466A" w:rsidRDefault="00DC344E" w:rsidP="00C2466A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  <w:r w:rsidRPr="00DC344E">
        <w:rPr>
          <w:rFonts w:ascii="Times New Roman" w:hAnsi="Times New Roman" w:cs="Times New Roman"/>
          <w:b/>
          <w:sz w:val="28"/>
          <w:szCs w:val="32"/>
        </w:rPr>
        <w:t xml:space="preserve">-  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>They are the biggest of the Antarctic population.</w:t>
      </w:r>
    </w:p>
    <w:p w14:paraId="0FEA34EF" w14:textId="77777777" w:rsidR="00DC344E" w:rsidRDefault="00DC344E" w:rsidP="00DC344E">
      <w:pPr>
        <w:pStyle w:val="NoteLevel1"/>
        <w:numPr>
          <w:ilvl w:val="0"/>
          <w:numId w:val="0"/>
        </w:numPr>
        <w:rPr>
          <w:rFonts w:ascii="Times New Roman" w:hAnsi="Times New Roman" w:cs="Times New Roman"/>
          <w:b/>
          <w:sz w:val="28"/>
          <w:szCs w:val="32"/>
        </w:rPr>
      </w:pPr>
    </w:p>
    <w:p w14:paraId="6DFFF86C" w14:textId="77777777" w:rsidR="00DC344E" w:rsidRPr="00DC344E" w:rsidRDefault="00DC344E" w:rsidP="00C2466A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</w:p>
    <w:p w14:paraId="67DE0508" w14:textId="5DE93DDF" w:rsidR="00C2466A" w:rsidRDefault="00DC344E" w:rsidP="00C2466A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  <w:r w:rsidRPr="00DC344E">
        <w:rPr>
          <w:rFonts w:ascii="Times New Roman" w:hAnsi="Times New Roman" w:cs="Times New Roman"/>
          <w:b/>
          <w:sz w:val="28"/>
          <w:szCs w:val="32"/>
        </w:rPr>
        <w:t xml:space="preserve">- 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>Sealers in the 19</w:t>
      </w:r>
      <w:r w:rsidR="00C2466A" w:rsidRPr="00DC344E">
        <w:rPr>
          <w:rFonts w:ascii="Times New Roman" w:hAnsi="Times New Roman" w:cs="Times New Roman"/>
          <w:b/>
          <w:sz w:val="28"/>
          <w:szCs w:val="32"/>
          <w:vertAlign w:val="superscript"/>
        </w:rPr>
        <w:t>th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 xml:space="preserve"> and early 20</w:t>
      </w:r>
      <w:r w:rsidR="00C2466A" w:rsidRPr="00DC344E">
        <w:rPr>
          <w:rFonts w:ascii="Times New Roman" w:hAnsi="Times New Roman" w:cs="Times New Roman"/>
          <w:b/>
          <w:sz w:val="28"/>
          <w:szCs w:val="32"/>
          <w:vertAlign w:val="superscript"/>
        </w:rPr>
        <w:t>th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 xml:space="preserve"> century called them sea elephants.</w:t>
      </w:r>
    </w:p>
    <w:p w14:paraId="26FD654E" w14:textId="77777777" w:rsidR="00DC344E" w:rsidRPr="00DC344E" w:rsidRDefault="00DC344E" w:rsidP="00C2466A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</w:p>
    <w:p w14:paraId="4B73F92B" w14:textId="57F770C6" w:rsidR="00C2466A" w:rsidRDefault="00DC344E" w:rsidP="00C2466A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  <w:r w:rsidRPr="00DC344E">
        <w:rPr>
          <w:rFonts w:ascii="Times New Roman" w:hAnsi="Times New Roman" w:cs="Times New Roman"/>
          <w:b/>
          <w:sz w:val="28"/>
          <w:szCs w:val="32"/>
        </w:rPr>
        <w:t xml:space="preserve">- 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>In the Summer, you can spot ‘beach parties’ of HUNDREDS of elephant seals ‘sunbathing’ in muddy wallows in the rocky part of Antarctica.</w:t>
      </w:r>
    </w:p>
    <w:p w14:paraId="203EBEB5" w14:textId="77777777" w:rsidR="00DC344E" w:rsidRDefault="00DC344E" w:rsidP="00DC344E">
      <w:pPr>
        <w:pStyle w:val="NoteLevel1"/>
        <w:numPr>
          <w:ilvl w:val="0"/>
          <w:numId w:val="0"/>
        </w:numPr>
        <w:rPr>
          <w:rFonts w:ascii="Times New Roman" w:hAnsi="Times New Roman" w:cs="Times New Roman"/>
          <w:b/>
          <w:sz w:val="28"/>
          <w:szCs w:val="32"/>
        </w:rPr>
      </w:pPr>
    </w:p>
    <w:p w14:paraId="622428D1" w14:textId="77777777" w:rsidR="00DC344E" w:rsidRPr="00DC344E" w:rsidRDefault="00DC344E" w:rsidP="00C2466A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</w:p>
    <w:p w14:paraId="3B2ACABA" w14:textId="4AAE30D3" w:rsidR="00C2466A" w:rsidRDefault="00DC344E" w:rsidP="00C2466A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  <w:r w:rsidRPr="00DC344E">
        <w:rPr>
          <w:rFonts w:ascii="Times New Roman" w:hAnsi="Times New Roman" w:cs="Times New Roman"/>
          <w:b/>
          <w:sz w:val="28"/>
          <w:szCs w:val="32"/>
        </w:rPr>
        <w:t xml:space="preserve">- 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>Southern Elephant seals have silvery-brownish skin with large square-shaped heads, strong front flippers, and flipper tails.</w:t>
      </w:r>
    </w:p>
    <w:p w14:paraId="2226E4FF" w14:textId="77777777" w:rsidR="00DC344E" w:rsidRPr="00DC344E" w:rsidRDefault="00DC344E" w:rsidP="00C2466A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</w:p>
    <w:p w14:paraId="492BC9CD" w14:textId="02407D36" w:rsidR="00DC344E" w:rsidRDefault="00DC344E" w:rsidP="00DC344E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  <w:r w:rsidRPr="00DC344E">
        <w:rPr>
          <w:rFonts w:ascii="Times New Roman" w:hAnsi="Times New Roman" w:cs="Times New Roman"/>
          <w:b/>
          <w:sz w:val="28"/>
          <w:szCs w:val="32"/>
        </w:rPr>
        <w:t xml:space="preserve">- 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>Male Elephant seals are much larger than the females</w:t>
      </w:r>
      <w:r>
        <w:rPr>
          <w:rFonts w:ascii="Times New Roman" w:hAnsi="Times New Roman" w:cs="Times New Roman"/>
          <w:b/>
          <w:sz w:val="28"/>
          <w:szCs w:val="32"/>
        </w:rPr>
        <w:t>.</w:t>
      </w:r>
    </w:p>
    <w:p w14:paraId="3013C197" w14:textId="77777777" w:rsidR="00DC344E" w:rsidRDefault="00DC344E" w:rsidP="00DC344E">
      <w:pPr>
        <w:pStyle w:val="NoteLevel1"/>
        <w:numPr>
          <w:ilvl w:val="0"/>
          <w:numId w:val="0"/>
        </w:numPr>
        <w:rPr>
          <w:rFonts w:ascii="Times New Roman" w:hAnsi="Times New Roman" w:cs="Times New Roman"/>
          <w:b/>
          <w:sz w:val="28"/>
          <w:szCs w:val="32"/>
        </w:rPr>
      </w:pPr>
    </w:p>
    <w:p w14:paraId="5247CCA4" w14:textId="083F5F87" w:rsidR="00DC344E" w:rsidRPr="00DC344E" w:rsidRDefault="00DC344E" w:rsidP="00DC344E">
      <w:pPr>
        <w:pStyle w:val="NoteLevel1"/>
        <w:numPr>
          <w:ilvl w:val="0"/>
          <w:numId w:val="0"/>
        </w:numPr>
        <w:rPr>
          <w:rFonts w:ascii="Times New Roman" w:hAnsi="Times New Roman" w:cs="Times New Roman"/>
          <w:b/>
          <w:sz w:val="28"/>
          <w:szCs w:val="32"/>
        </w:rPr>
      </w:pPr>
    </w:p>
    <w:p w14:paraId="4435728B" w14:textId="5CF0FD4D" w:rsidR="00C2466A" w:rsidRDefault="00DC344E" w:rsidP="00DC344E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  <w:r w:rsidRPr="00DC344E">
        <w:rPr>
          <w:rFonts w:ascii="Times New Roman" w:hAnsi="Times New Roman" w:cs="Times New Roman"/>
          <w:b/>
          <w:sz w:val="28"/>
          <w:szCs w:val="32"/>
        </w:rPr>
        <w:t>- Although they are s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 xml:space="preserve">wift and powerful swimmers, Southern Elephant seals are </w:t>
      </w:r>
      <w:r w:rsidRPr="00DC344E">
        <w:rPr>
          <w:rFonts w:ascii="Times New Roman" w:hAnsi="Times New Roman" w:cs="Times New Roman"/>
          <w:b/>
          <w:sz w:val="28"/>
          <w:szCs w:val="32"/>
        </w:rPr>
        <w:lastRenderedPageBreak/>
        <w:t>slow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 xml:space="preserve"> on land, </w:t>
      </w:r>
      <w:r w:rsidRPr="00DC344E">
        <w:rPr>
          <w:rFonts w:ascii="Times New Roman" w:hAnsi="Times New Roman" w:cs="Times New Roman"/>
          <w:b/>
          <w:sz w:val="28"/>
          <w:szCs w:val="32"/>
        </w:rPr>
        <w:t>since it is very difficult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 xml:space="preserve"> lifting their huge bodies off the ground as they haul themselves on and off the beach. </w:t>
      </w:r>
    </w:p>
    <w:p w14:paraId="00F679CD" w14:textId="77777777" w:rsidR="00DC344E" w:rsidRPr="00DC344E" w:rsidRDefault="00DC344E" w:rsidP="00DC344E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</w:p>
    <w:p w14:paraId="1A136CC8" w14:textId="77777777" w:rsidR="00DC344E" w:rsidRDefault="00DC344E" w:rsidP="00DC344E">
      <w:pPr>
        <w:pStyle w:val="NoteLevel1"/>
        <w:rPr>
          <w:rFonts w:ascii="Times New Roman" w:hAnsi="Times New Roman" w:cs="Times New Roman"/>
          <w:b/>
          <w:sz w:val="28"/>
          <w:szCs w:val="32"/>
        </w:rPr>
      </w:pPr>
      <w:r w:rsidRPr="00DC344E">
        <w:rPr>
          <w:rFonts w:ascii="Times New Roman" w:hAnsi="Times New Roman" w:cs="Times New Roman"/>
          <w:b/>
          <w:sz w:val="28"/>
          <w:szCs w:val="32"/>
        </w:rPr>
        <w:t xml:space="preserve">- 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>Ele</w:t>
      </w:r>
      <w:r w:rsidRPr="00DC344E">
        <w:rPr>
          <w:rFonts w:ascii="Times New Roman" w:hAnsi="Times New Roman" w:cs="Times New Roman"/>
          <w:b/>
          <w:sz w:val="28"/>
          <w:szCs w:val="32"/>
        </w:rPr>
        <w:t>phant seals prey on large fish</w:t>
      </w:r>
      <w:r w:rsidR="00C2466A" w:rsidRPr="00DC344E">
        <w:rPr>
          <w:rFonts w:ascii="Times New Roman" w:hAnsi="Times New Roman" w:cs="Times New Roman"/>
          <w:b/>
          <w:sz w:val="28"/>
          <w:szCs w:val="32"/>
        </w:rPr>
        <w:t xml:space="preserve">, squid and an occasional penguin. </w:t>
      </w:r>
    </w:p>
    <w:p w14:paraId="5E7B7319" w14:textId="77777777" w:rsidR="00DC344E" w:rsidRDefault="00DC344E" w:rsidP="00DC344E">
      <w:pPr>
        <w:pStyle w:val="NoteLevel1"/>
        <w:numPr>
          <w:ilvl w:val="0"/>
          <w:numId w:val="0"/>
        </w:numPr>
        <w:rPr>
          <w:rFonts w:ascii="Times New Roman" w:hAnsi="Times New Roman" w:cs="Times New Roman"/>
          <w:b/>
          <w:sz w:val="28"/>
          <w:szCs w:val="32"/>
        </w:rPr>
      </w:pPr>
    </w:p>
    <w:p w14:paraId="22EFA436" w14:textId="77777777" w:rsidR="00DC344E" w:rsidRDefault="00DC344E" w:rsidP="00DC344E">
      <w:pPr>
        <w:pStyle w:val="NoteLevel1"/>
        <w:numPr>
          <w:ilvl w:val="0"/>
          <w:numId w:val="0"/>
        </w:numPr>
        <w:rPr>
          <w:rFonts w:ascii="Times New Roman" w:hAnsi="Times New Roman" w:cs="Times New Roman"/>
          <w:b/>
          <w:sz w:val="28"/>
          <w:szCs w:val="32"/>
        </w:rPr>
      </w:pPr>
    </w:p>
    <w:p w14:paraId="40FB6ADC" w14:textId="77777777" w:rsidR="00DC344E" w:rsidRPr="00DC344E" w:rsidRDefault="00DC344E" w:rsidP="00DC344E">
      <w:pPr>
        <w:pStyle w:val="NoteLevel1"/>
        <w:numPr>
          <w:ilvl w:val="0"/>
          <w:numId w:val="0"/>
        </w:numPr>
        <w:rPr>
          <w:rFonts w:ascii="Times New Roman" w:hAnsi="Times New Roman" w:cs="Times New Roman"/>
          <w:b/>
          <w:sz w:val="28"/>
          <w:szCs w:val="32"/>
        </w:rPr>
      </w:pPr>
    </w:p>
    <w:p w14:paraId="6AC16C35" w14:textId="77777777" w:rsidR="00C2466A" w:rsidRPr="00DC344E" w:rsidRDefault="00C2466A" w:rsidP="00C2466A">
      <w:pPr>
        <w:pStyle w:val="NoteLevel1"/>
        <w:rPr>
          <w:rFonts w:ascii="Times New Roman" w:hAnsi="Times New Roman" w:cs="Times New Roman"/>
          <w:b/>
          <w:sz w:val="32"/>
        </w:rPr>
      </w:pPr>
    </w:p>
    <w:p w14:paraId="1943DE23" w14:textId="2CE56AC9" w:rsidR="00DC344E" w:rsidRDefault="00DC344E" w:rsidP="00DC344E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40"/>
          <w:szCs w:val="26"/>
          <w:u w:val="single"/>
        </w:rPr>
      </w:pPr>
      <w:r w:rsidRPr="00DC344E">
        <w:rPr>
          <w:rFonts w:ascii="Times" w:hAnsi="Times" w:cs="Times"/>
          <w:b/>
          <w:bCs/>
          <w:sz w:val="40"/>
          <w:szCs w:val="26"/>
          <w:u w:val="single"/>
        </w:rPr>
        <w:t>Orcas (Killer Whales)</w:t>
      </w:r>
    </w:p>
    <w:p w14:paraId="30E82BF9" w14:textId="38B1BFC3" w:rsidR="00DC344E" w:rsidRPr="00DC344E" w:rsidRDefault="00DC344E" w:rsidP="00DC344E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40"/>
          <w:szCs w:val="26"/>
          <w:u w:val="single"/>
        </w:rPr>
      </w:pPr>
      <w:bookmarkStart w:id="0" w:name="_GoBack"/>
      <w:bookmarkEnd w:id="0"/>
      <w:r>
        <w:rPr>
          <w:rFonts w:ascii="Helvetica" w:hAnsi="Helvetica" w:cs="Helvetica"/>
          <w:noProof/>
        </w:rPr>
        <w:drawing>
          <wp:inline distT="0" distB="0" distL="0" distR="0" wp14:anchorId="51683C5A" wp14:editId="2F323C4C">
            <wp:extent cx="2329545" cy="13589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45" cy="135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D92CB" w14:textId="77777777" w:rsidR="00DC344E" w:rsidRDefault="00DC344E" w:rsidP="00DC344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6"/>
          <w:szCs w:val="26"/>
        </w:rPr>
      </w:pPr>
    </w:p>
    <w:p w14:paraId="4BA7FCEA" w14:textId="114A736A" w:rsidR="00DC344E" w:rsidRPr="00DC344E" w:rsidRDefault="00DC344E" w:rsidP="00DC344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8"/>
          <w:szCs w:val="26"/>
        </w:rPr>
      </w:pPr>
      <w:r w:rsidRPr="00DC344E">
        <w:rPr>
          <w:rFonts w:ascii="Times" w:hAnsi="Times" w:cs="Times"/>
          <w:b/>
          <w:bCs/>
          <w:sz w:val="28"/>
          <w:szCs w:val="26"/>
        </w:rPr>
        <w:t>-</w:t>
      </w:r>
      <w:r>
        <w:rPr>
          <w:rFonts w:ascii="Times" w:hAnsi="Times" w:cs="Times"/>
          <w:b/>
          <w:bCs/>
          <w:sz w:val="28"/>
          <w:szCs w:val="26"/>
        </w:rPr>
        <w:t xml:space="preserve"> </w:t>
      </w:r>
      <w:r w:rsidRPr="00DC344E">
        <w:rPr>
          <w:rFonts w:ascii="Times" w:hAnsi="Times" w:cs="Times"/>
          <w:b/>
          <w:bCs/>
          <w:sz w:val="28"/>
          <w:szCs w:val="26"/>
        </w:rPr>
        <w:t xml:space="preserve">Like other toothed whales, Orcas </w:t>
      </w:r>
      <w:r w:rsidRPr="00DC344E">
        <w:rPr>
          <w:rFonts w:ascii="Times" w:hAnsi="Times" w:cs="Times"/>
          <w:b/>
          <w:bCs/>
          <w:sz w:val="28"/>
          <w:szCs w:val="26"/>
        </w:rPr>
        <w:t xml:space="preserve">communicate by </w:t>
      </w:r>
      <w:r w:rsidRPr="00DC344E">
        <w:rPr>
          <w:rFonts w:ascii="Times" w:hAnsi="Times" w:cs="Times"/>
          <w:b/>
          <w:bCs/>
          <w:sz w:val="28"/>
          <w:szCs w:val="26"/>
        </w:rPr>
        <w:t>emit</w:t>
      </w:r>
      <w:r w:rsidRPr="00DC344E">
        <w:rPr>
          <w:rFonts w:ascii="Times" w:hAnsi="Times" w:cs="Times"/>
          <w:b/>
          <w:bCs/>
          <w:sz w:val="28"/>
          <w:szCs w:val="26"/>
        </w:rPr>
        <w:t>ting</w:t>
      </w:r>
      <w:r w:rsidRPr="00DC344E">
        <w:rPr>
          <w:rFonts w:ascii="Times" w:hAnsi="Times" w:cs="Times"/>
          <w:b/>
          <w:bCs/>
          <w:sz w:val="28"/>
          <w:szCs w:val="26"/>
        </w:rPr>
        <w:t xml:space="preserve"> high-pitched clicks and sense them as they bounce back off objects.</w:t>
      </w:r>
    </w:p>
    <w:p w14:paraId="5764A314" w14:textId="77777777" w:rsidR="00DC344E" w:rsidRPr="00DC344E" w:rsidRDefault="00DC344E" w:rsidP="00DC344E">
      <w:pPr>
        <w:rPr>
          <w:sz w:val="36"/>
          <w:szCs w:val="32"/>
        </w:rPr>
      </w:pPr>
    </w:p>
    <w:p w14:paraId="069E7B32" w14:textId="66D85F33" w:rsidR="00DC344E" w:rsidRPr="00DC344E" w:rsidRDefault="00DC344E" w:rsidP="00DC344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8"/>
          <w:szCs w:val="26"/>
        </w:rPr>
      </w:pPr>
      <w:r w:rsidRPr="00DC344E">
        <w:rPr>
          <w:rFonts w:ascii="Times" w:hAnsi="Times" w:cs="Times"/>
          <w:b/>
          <w:bCs/>
          <w:sz w:val="28"/>
          <w:szCs w:val="26"/>
        </w:rPr>
        <w:t>-</w:t>
      </w:r>
      <w:r>
        <w:rPr>
          <w:rFonts w:ascii="Times" w:hAnsi="Times" w:cs="Times"/>
          <w:b/>
          <w:bCs/>
          <w:sz w:val="28"/>
          <w:szCs w:val="26"/>
        </w:rPr>
        <w:t xml:space="preserve"> </w:t>
      </w:r>
      <w:r w:rsidRPr="00DC344E">
        <w:rPr>
          <w:rFonts w:ascii="Times" w:hAnsi="Times" w:cs="Times"/>
          <w:b/>
          <w:bCs/>
          <w:sz w:val="28"/>
          <w:szCs w:val="26"/>
        </w:rPr>
        <w:t xml:space="preserve">The largest population of Orca whales seems to be in Antarctica where it is estimated </w:t>
      </w:r>
      <w:r w:rsidRPr="00DC344E">
        <w:rPr>
          <w:rFonts w:ascii="Times" w:hAnsi="Times" w:cs="Times"/>
          <w:b/>
          <w:bCs/>
          <w:sz w:val="28"/>
          <w:szCs w:val="26"/>
        </w:rPr>
        <w:t>the population is around 160,000</w:t>
      </w:r>
    </w:p>
    <w:p w14:paraId="703A6632" w14:textId="77777777" w:rsidR="00DC344E" w:rsidRPr="00DC344E" w:rsidRDefault="00DC344E" w:rsidP="00DC344E">
      <w:pPr>
        <w:rPr>
          <w:sz w:val="36"/>
          <w:szCs w:val="32"/>
        </w:rPr>
      </w:pPr>
    </w:p>
    <w:p w14:paraId="08E8ED02" w14:textId="37B956C3" w:rsidR="00DC344E" w:rsidRPr="00DC344E" w:rsidRDefault="00DC344E" w:rsidP="00DC344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8"/>
          <w:szCs w:val="26"/>
        </w:rPr>
      </w:pPr>
      <w:r w:rsidRPr="00DC344E">
        <w:rPr>
          <w:rFonts w:ascii="Times" w:hAnsi="Times" w:cs="Times"/>
          <w:b/>
          <w:bCs/>
          <w:sz w:val="28"/>
          <w:szCs w:val="26"/>
        </w:rPr>
        <w:t>-</w:t>
      </w:r>
      <w:r>
        <w:rPr>
          <w:rFonts w:ascii="Times" w:hAnsi="Times" w:cs="Times"/>
          <w:b/>
          <w:bCs/>
          <w:sz w:val="28"/>
          <w:szCs w:val="26"/>
        </w:rPr>
        <w:t xml:space="preserve"> </w:t>
      </w:r>
      <w:r w:rsidRPr="00DC344E">
        <w:rPr>
          <w:rFonts w:ascii="Times" w:hAnsi="Times" w:cs="Times"/>
          <w:b/>
          <w:bCs/>
          <w:sz w:val="28"/>
          <w:szCs w:val="26"/>
        </w:rPr>
        <w:t xml:space="preserve">Orcas don't make long migrations, </w:t>
      </w:r>
      <w:r w:rsidRPr="00DC344E">
        <w:rPr>
          <w:rFonts w:ascii="Times" w:hAnsi="Times" w:cs="Times"/>
          <w:b/>
          <w:bCs/>
          <w:sz w:val="28"/>
          <w:szCs w:val="26"/>
        </w:rPr>
        <w:t>although</w:t>
      </w:r>
      <w:r w:rsidRPr="00DC344E">
        <w:rPr>
          <w:rFonts w:ascii="Times" w:hAnsi="Times" w:cs="Times"/>
          <w:b/>
          <w:bCs/>
          <w:sz w:val="28"/>
          <w:szCs w:val="26"/>
        </w:rPr>
        <w:t xml:space="preserve"> they </w:t>
      </w:r>
      <w:r w:rsidRPr="00DC344E">
        <w:rPr>
          <w:rFonts w:ascii="Times" w:hAnsi="Times" w:cs="Times"/>
          <w:b/>
          <w:bCs/>
          <w:sz w:val="28"/>
          <w:szCs w:val="26"/>
        </w:rPr>
        <w:t xml:space="preserve">may move </w:t>
      </w:r>
      <w:r w:rsidRPr="00DC344E">
        <w:rPr>
          <w:rFonts w:ascii="Times" w:hAnsi="Times" w:cs="Times"/>
          <w:b/>
          <w:bCs/>
          <w:sz w:val="28"/>
          <w:szCs w:val="26"/>
        </w:rPr>
        <w:t>hundreds of miles in order to find seasonal prey.</w:t>
      </w:r>
    </w:p>
    <w:p w14:paraId="15C91440" w14:textId="77777777" w:rsidR="00DC344E" w:rsidRPr="00DC344E" w:rsidRDefault="00DC344E" w:rsidP="00DC344E">
      <w:pPr>
        <w:rPr>
          <w:sz w:val="36"/>
          <w:szCs w:val="32"/>
        </w:rPr>
      </w:pPr>
    </w:p>
    <w:p w14:paraId="6AD90FE9" w14:textId="5A374003" w:rsidR="00DC344E" w:rsidRPr="00DC344E" w:rsidRDefault="00DC344E" w:rsidP="00DC344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8"/>
          <w:szCs w:val="26"/>
        </w:rPr>
      </w:pPr>
      <w:r w:rsidRPr="00DC344E">
        <w:rPr>
          <w:rFonts w:ascii="Times" w:hAnsi="Times" w:cs="Times"/>
          <w:b/>
          <w:bCs/>
          <w:sz w:val="28"/>
          <w:szCs w:val="26"/>
        </w:rPr>
        <w:t>-</w:t>
      </w:r>
      <w:r>
        <w:rPr>
          <w:rFonts w:ascii="Times" w:hAnsi="Times" w:cs="Times"/>
          <w:b/>
          <w:bCs/>
          <w:sz w:val="28"/>
          <w:szCs w:val="26"/>
        </w:rPr>
        <w:t xml:space="preserve"> </w:t>
      </w:r>
      <w:r w:rsidRPr="00DC344E">
        <w:rPr>
          <w:rFonts w:ascii="Times" w:hAnsi="Times" w:cs="Times"/>
          <w:b/>
          <w:bCs/>
          <w:sz w:val="28"/>
          <w:szCs w:val="26"/>
        </w:rPr>
        <w:t>Orcas can swim up to 30 miles per hour in short bursts.</w:t>
      </w:r>
    </w:p>
    <w:p w14:paraId="5C424630" w14:textId="77777777" w:rsidR="00DC344E" w:rsidRPr="00DC344E" w:rsidRDefault="00DC344E" w:rsidP="00DC344E">
      <w:pPr>
        <w:rPr>
          <w:sz w:val="36"/>
          <w:szCs w:val="32"/>
        </w:rPr>
      </w:pPr>
    </w:p>
    <w:p w14:paraId="2444419A" w14:textId="0A4D48CD" w:rsidR="00DC344E" w:rsidRPr="00DC344E" w:rsidRDefault="00DC344E" w:rsidP="00DC344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8"/>
          <w:szCs w:val="26"/>
        </w:rPr>
      </w:pPr>
      <w:r w:rsidRPr="00DC344E">
        <w:rPr>
          <w:rFonts w:ascii="Times" w:hAnsi="Times" w:cs="Times"/>
          <w:b/>
          <w:bCs/>
          <w:sz w:val="28"/>
          <w:szCs w:val="26"/>
        </w:rPr>
        <w:t>-</w:t>
      </w:r>
      <w:r>
        <w:rPr>
          <w:rFonts w:ascii="Times" w:hAnsi="Times" w:cs="Times"/>
          <w:b/>
          <w:bCs/>
          <w:sz w:val="28"/>
          <w:szCs w:val="26"/>
        </w:rPr>
        <w:t xml:space="preserve"> </w:t>
      </w:r>
      <w:r w:rsidRPr="00DC344E">
        <w:rPr>
          <w:rFonts w:ascii="Times" w:hAnsi="Times" w:cs="Times"/>
          <w:b/>
          <w:bCs/>
          <w:sz w:val="28"/>
          <w:szCs w:val="26"/>
        </w:rPr>
        <w:t>Female Orcas have a sickle-shaped dorsal fin, but in the male it is triangular and reaches almost six feet in height.</w:t>
      </w:r>
    </w:p>
    <w:p w14:paraId="149FA49C" w14:textId="77777777" w:rsidR="00DC344E" w:rsidRPr="00DC344E" w:rsidRDefault="00DC344E" w:rsidP="00DC344E">
      <w:pPr>
        <w:rPr>
          <w:sz w:val="36"/>
          <w:szCs w:val="32"/>
        </w:rPr>
      </w:pPr>
    </w:p>
    <w:p w14:paraId="25064037" w14:textId="47C1F317" w:rsidR="00DC344E" w:rsidRPr="00DC344E" w:rsidRDefault="00DC344E" w:rsidP="00DC344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8"/>
          <w:szCs w:val="26"/>
        </w:rPr>
      </w:pPr>
      <w:r w:rsidRPr="00DC344E">
        <w:rPr>
          <w:rFonts w:ascii="Times" w:hAnsi="Times" w:cs="Times"/>
          <w:b/>
          <w:bCs/>
          <w:sz w:val="28"/>
          <w:szCs w:val="26"/>
        </w:rPr>
        <w:t>-</w:t>
      </w:r>
      <w:r>
        <w:rPr>
          <w:rFonts w:ascii="Times" w:hAnsi="Times" w:cs="Times"/>
          <w:b/>
          <w:bCs/>
          <w:sz w:val="28"/>
          <w:szCs w:val="26"/>
        </w:rPr>
        <w:t xml:space="preserve"> </w:t>
      </w:r>
      <w:r w:rsidRPr="00DC344E">
        <w:rPr>
          <w:rFonts w:ascii="Times" w:hAnsi="Times" w:cs="Times"/>
          <w:b/>
          <w:bCs/>
          <w:sz w:val="28"/>
          <w:szCs w:val="26"/>
        </w:rPr>
        <w:t>Typical of most whales, Orca calves are born tail first.</w:t>
      </w:r>
    </w:p>
    <w:p w14:paraId="51EE8A5B" w14:textId="77777777" w:rsidR="00DC344E" w:rsidRPr="00DC344E" w:rsidRDefault="00DC344E" w:rsidP="00DC344E">
      <w:pPr>
        <w:rPr>
          <w:sz w:val="36"/>
          <w:szCs w:val="32"/>
        </w:rPr>
      </w:pPr>
    </w:p>
    <w:p w14:paraId="19612956" w14:textId="7556AD50" w:rsidR="00C2466A" w:rsidRPr="00DC344E" w:rsidRDefault="00DC344E" w:rsidP="00DC344E">
      <w:pPr>
        <w:pStyle w:val="NoteLevel1"/>
      </w:pPr>
      <w:r w:rsidRPr="00DC344E">
        <w:rPr>
          <w:rFonts w:ascii="Times" w:hAnsi="Times" w:cs="Times"/>
          <w:b/>
          <w:bCs/>
          <w:sz w:val="28"/>
          <w:szCs w:val="26"/>
        </w:rPr>
        <w:t xml:space="preserve">- </w:t>
      </w:r>
      <w:r w:rsidRPr="00DC344E">
        <w:rPr>
          <w:rFonts w:ascii="Times" w:hAnsi="Times" w:cs="Times"/>
          <w:b/>
          <w:bCs/>
          <w:sz w:val="28"/>
          <w:szCs w:val="26"/>
        </w:rPr>
        <w:t>Orcas have a lifespan in excess of 50 years.</w:t>
      </w:r>
    </w:p>
    <w:p w14:paraId="7697997C" w14:textId="77777777" w:rsidR="00DC344E" w:rsidRPr="00DC344E" w:rsidRDefault="00DC344E" w:rsidP="00DC344E">
      <w:pPr>
        <w:pStyle w:val="NoteLevel1"/>
      </w:pPr>
    </w:p>
    <w:p w14:paraId="2E048E19" w14:textId="7FCC3044" w:rsidR="00DC344E" w:rsidRPr="00DC344E" w:rsidRDefault="00DC344E" w:rsidP="00DC344E">
      <w:pPr>
        <w:pStyle w:val="NoteLevel1"/>
      </w:pPr>
      <w:r>
        <w:rPr>
          <w:rFonts w:ascii="Times" w:hAnsi="Times" w:cs="Times"/>
          <w:b/>
          <w:bCs/>
          <w:sz w:val="28"/>
          <w:szCs w:val="26"/>
        </w:rPr>
        <w:t>- Orcas are actually dolphins!</w:t>
      </w:r>
    </w:p>
    <w:sectPr w:rsidR="00DC344E" w:rsidRPr="00DC344E" w:rsidSect="00C2466A">
      <w:headerReference w:type="first" r:id="rId12"/>
      <w:pgSz w:w="11900" w:h="16840"/>
      <w:pgMar w:top="1440" w:right="1440" w:bottom="1440" w:left="1440" w:header="708" w:footer="708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1DC3C" w14:textId="77777777" w:rsidR="00C2466A" w:rsidRDefault="00C2466A" w:rsidP="00C2466A">
      <w:r>
        <w:separator/>
      </w:r>
    </w:p>
  </w:endnote>
  <w:endnote w:type="continuationSeparator" w:id="0">
    <w:p w14:paraId="2A1D10A9" w14:textId="77777777" w:rsidR="00C2466A" w:rsidRDefault="00C2466A" w:rsidP="00C2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04BBB" w14:textId="77777777" w:rsidR="00C2466A" w:rsidRDefault="00C2466A" w:rsidP="00C2466A">
      <w:r>
        <w:separator/>
      </w:r>
    </w:p>
  </w:footnote>
  <w:footnote w:type="continuationSeparator" w:id="0">
    <w:p w14:paraId="46429677" w14:textId="77777777" w:rsidR="00C2466A" w:rsidRDefault="00C2466A" w:rsidP="00C246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E8BD0" w14:textId="2EF947F2" w:rsidR="00C2466A" w:rsidRDefault="00C2466A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eastAsia="ＭＳ ゴシック" w:hAnsi="Verdana"/>
        <w:sz w:val="36"/>
        <w:szCs w:val="36"/>
      </w:rPr>
    </w:pPr>
    <w:bookmarkStart w:id="1" w:name="_WNSectionTitle"/>
    <w:bookmarkStart w:id="2" w:name="_WNTabType_0"/>
    <w:r>
      <w:rPr>
        <w:rFonts w:ascii="Verdana" w:eastAsia="ＭＳ ゴシック" w:hAnsi="Verdana"/>
        <w:sz w:val="36"/>
        <w:szCs w:val="36"/>
      </w:rPr>
      <w:tab/>
    </w:r>
  </w:p>
  <w:bookmarkEnd w:id="1"/>
  <w:bookmarkEnd w:id="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DEE960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C64C2E"/>
    <w:multiLevelType w:val="hybridMultilevel"/>
    <w:tmpl w:val="F7CE6282"/>
    <w:lvl w:ilvl="0" w:tplc="AC6422A8">
      <w:numFmt w:val="bullet"/>
      <w:lvlText w:val="-"/>
      <w:lvlJc w:val="left"/>
      <w:pPr>
        <w:ind w:left="360" w:firstLine="0"/>
      </w:pPr>
      <w:rPr>
        <w:rFonts w:ascii="Times" w:eastAsiaTheme="minorEastAsia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245C1"/>
    <w:multiLevelType w:val="hybridMultilevel"/>
    <w:tmpl w:val="D168FB78"/>
    <w:lvl w:ilvl="0" w:tplc="3E5807BA">
      <w:numFmt w:val="bullet"/>
      <w:lvlText w:val="-"/>
      <w:lvlJc w:val="left"/>
      <w:pPr>
        <w:ind w:left="360" w:firstLine="0"/>
      </w:pPr>
      <w:rPr>
        <w:rFonts w:ascii="Times" w:eastAsiaTheme="minorEastAsia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A13C4"/>
    <w:multiLevelType w:val="hybridMultilevel"/>
    <w:tmpl w:val="DC900126"/>
    <w:lvl w:ilvl="0" w:tplc="C7A49698">
      <w:numFmt w:val="bullet"/>
      <w:lvlText w:val="-"/>
      <w:lvlJc w:val="left"/>
      <w:pPr>
        <w:ind w:left="360" w:firstLine="0"/>
      </w:pPr>
      <w:rPr>
        <w:rFonts w:ascii="Times" w:eastAsiaTheme="minorEastAsia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8028C"/>
    <w:multiLevelType w:val="hybridMultilevel"/>
    <w:tmpl w:val="395878B0"/>
    <w:lvl w:ilvl="0" w:tplc="F6642492">
      <w:numFmt w:val="bullet"/>
      <w:lvlText w:val="-"/>
      <w:lvlJc w:val="left"/>
      <w:pPr>
        <w:ind w:left="360" w:firstLine="0"/>
      </w:pPr>
      <w:rPr>
        <w:rFonts w:ascii="Times" w:eastAsiaTheme="minorEastAsia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307B6"/>
    <w:multiLevelType w:val="hybridMultilevel"/>
    <w:tmpl w:val="2E8AD34E"/>
    <w:lvl w:ilvl="0" w:tplc="C2885F3E">
      <w:numFmt w:val="bullet"/>
      <w:lvlText w:val="-"/>
      <w:lvlJc w:val="left"/>
      <w:pPr>
        <w:ind w:left="360" w:firstLine="0"/>
      </w:pPr>
      <w:rPr>
        <w:rFonts w:ascii="Times" w:eastAsiaTheme="minorEastAsia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9763A"/>
    <w:multiLevelType w:val="hybridMultilevel"/>
    <w:tmpl w:val="16865A02"/>
    <w:lvl w:ilvl="0" w:tplc="325C38E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52957"/>
    <w:multiLevelType w:val="hybridMultilevel"/>
    <w:tmpl w:val="910CFEA2"/>
    <w:lvl w:ilvl="0" w:tplc="AB2E88B2">
      <w:numFmt w:val="bullet"/>
      <w:lvlText w:val="-"/>
      <w:lvlJc w:val="left"/>
      <w:pPr>
        <w:ind w:left="360" w:firstLine="0"/>
      </w:pPr>
      <w:rPr>
        <w:rFonts w:ascii="Times" w:eastAsiaTheme="minorEastAsia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VerticalSpacing w:val="360"/>
  <w:displayHorizontalDrawingGridEvery w:val="0"/>
  <w:doNotUseMarginsForDrawingGridOrigin/>
  <w:drawingGridHorizontalOrigin w:val="567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SVPasteboard_" w:val="4"/>
    <w:docVar w:name="_WNTabType_0" w:val="0"/>
    <w:docVar w:name="EnableWordNotes" w:val="0"/>
  </w:docVars>
  <w:rsids>
    <w:rsidRoot w:val="005F5156"/>
    <w:rsid w:val="00442840"/>
    <w:rsid w:val="005B4AB1"/>
    <w:rsid w:val="005F5156"/>
    <w:rsid w:val="00937509"/>
    <w:rsid w:val="00C2466A"/>
    <w:rsid w:val="00DC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F793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1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15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2466A"/>
    <w:pPr>
      <w:ind w:left="720"/>
      <w:contextualSpacing/>
    </w:pPr>
  </w:style>
  <w:style w:type="paragraph" w:styleId="NoteLevel1">
    <w:name w:val="Note Level 1"/>
    <w:basedOn w:val="Normal"/>
    <w:uiPriority w:val="99"/>
    <w:unhideWhenUsed/>
    <w:rsid w:val="00C2466A"/>
    <w:pPr>
      <w:keepNext/>
      <w:numPr>
        <w:numId w:val="2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C2466A"/>
    <w:pPr>
      <w:keepNext/>
      <w:numPr>
        <w:ilvl w:val="1"/>
        <w:numId w:val="2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C2466A"/>
    <w:pPr>
      <w:keepNext/>
      <w:numPr>
        <w:ilvl w:val="2"/>
        <w:numId w:val="2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C2466A"/>
    <w:pPr>
      <w:keepNext/>
      <w:numPr>
        <w:ilvl w:val="3"/>
        <w:numId w:val="2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C2466A"/>
    <w:pPr>
      <w:keepNext/>
      <w:numPr>
        <w:ilvl w:val="4"/>
        <w:numId w:val="2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2466A"/>
    <w:pPr>
      <w:keepNext/>
      <w:numPr>
        <w:ilvl w:val="5"/>
        <w:numId w:val="2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2466A"/>
    <w:pPr>
      <w:keepNext/>
      <w:numPr>
        <w:ilvl w:val="6"/>
        <w:numId w:val="2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2466A"/>
    <w:pPr>
      <w:keepNext/>
      <w:numPr>
        <w:ilvl w:val="7"/>
        <w:numId w:val="2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2466A"/>
    <w:pPr>
      <w:keepNext/>
      <w:numPr>
        <w:ilvl w:val="8"/>
        <w:numId w:val="2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C246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66A"/>
  </w:style>
  <w:style w:type="paragraph" w:styleId="Footer">
    <w:name w:val="footer"/>
    <w:basedOn w:val="Normal"/>
    <w:link w:val="FooterChar"/>
    <w:uiPriority w:val="99"/>
    <w:unhideWhenUsed/>
    <w:rsid w:val="00DC34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4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1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15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2466A"/>
    <w:pPr>
      <w:ind w:left="720"/>
      <w:contextualSpacing/>
    </w:pPr>
  </w:style>
  <w:style w:type="paragraph" w:styleId="NoteLevel1">
    <w:name w:val="Note Level 1"/>
    <w:basedOn w:val="Normal"/>
    <w:uiPriority w:val="99"/>
    <w:unhideWhenUsed/>
    <w:rsid w:val="00C2466A"/>
    <w:pPr>
      <w:keepNext/>
      <w:numPr>
        <w:numId w:val="2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C2466A"/>
    <w:pPr>
      <w:keepNext/>
      <w:numPr>
        <w:ilvl w:val="1"/>
        <w:numId w:val="2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C2466A"/>
    <w:pPr>
      <w:keepNext/>
      <w:numPr>
        <w:ilvl w:val="2"/>
        <w:numId w:val="2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C2466A"/>
    <w:pPr>
      <w:keepNext/>
      <w:numPr>
        <w:ilvl w:val="3"/>
        <w:numId w:val="2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C2466A"/>
    <w:pPr>
      <w:keepNext/>
      <w:numPr>
        <w:ilvl w:val="4"/>
        <w:numId w:val="2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2466A"/>
    <w:pPr>
      <w:keepNext/>
      <w:numPr>
        <w:ilvl w:val="5"/>
        <w:numId w:val="2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2466A"/>
    <w:pPr>
      <w:keepNext/>
      <w:numPr>
        <w:ilvl w:val="6"/>
        <w:numId w:val="2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2466A"/>
    <w:pPr>
      <w:keepNext/>
      <w:numPr>
        <w:ilvl w:val="7"/>
        <w:numId w:val="2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2466A"/>
    <w:pPr>
      <w:keepNext/>
      <w:numPr>
        <w:ilvl w:val="8"/>
        <w:numId w:val="2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C246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66A"/>
  </w:style>
  <w:style w:type="paragraph" w:styleId="Footer">
    <w:name w:val="footer"/>
    <w:basedOn w:val="Normal"/>
    <w:link w:val="FooterChar"/>
    <w:uiPriority w:val="99"/>
    <w:unhideWhenUsed/>
    <w:rsid w:val="00DC34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52D1F6-FF95-CF4C-90A2-9EAD61B61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328</Words>
  <Characters>1876</Characters>
  <Application>Microsoft Macintosh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Lindsay</dc:creator>
  <cp:keywords/>
  <dc:description/>
  <cp:lastModifiedBy>Maria Lindsay</cp:lastModifiedBy>
  <cp:revision>4</cp:revision>
  <dcterms:created xsi:type="dcterms:W3CDTF">2011-05-16T08:57:00Z</dcterms:created>
  <dcterms:modified xsi:type="dcterms:W3CDTF">2011-05-16T10:58:00Z</dcterms:modified>
</cp:coreProperties>
</file>